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4E" w:rsidRPr="00B5404E" w:rsidRDefault="00B5404E" w:rsidP="00B5404E">
      <w:pPr>
        <w:spacing w:after="0" w:line="240" w:lineRule="auto"/>
        <w:ind w:left="-6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5404E" w:rsidRPr="00B5404E" w:rsidRDefault="00B5404E" w:rsidP="00B5404E">
      <w:pPr>
        <w:spacing w:after="0" w:line="240" w:lineRule="auto"/>
        <w:ind w:left="-6" w:firstLine="573"/>
        <w:jc w:val="right"/>
        <w:rPr>
          <w:rFonts w:ascii="Times New Roman" w:hAnsi="Times New Roman" w:cs="Times New Roman"/>
          <w:sz w:val="28"/>
          <w:szCs w:val="28"/>
        </w:rPr>
      </w:pPr>
      <w:r w:rsidRPr="00B5404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5404E" w:rsidRPr="00B5404E" w:rsidRDefault="00B5404E" w:rsidP="00B5404E">
      <w:pPr>
        <w:spacing w:after="0" w:line="240" w:lineRule="auto"/>
        <w:ind w:left="-6"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B5404E" w:rsidRPr="00B5404E" w:rsidRDefault="00B5404E" w:rsidP="00B5404E">
      <w:pPr>
        <w:spacing w:after="0" w:line="240" w:lineRule="auto"/>
        <w:ind w:left="-6" w:firstLine="573"/>
        <w:jc w:val="right"/>
        <w:rPr>
          <w:rFonts w:ascii="Times New Roman" w:hAnsi="Times New Roman" w:cs="Times New Roman"/>
          <w:sz w:val="24"/>
          <w:szCs w:val="24"/>
        </w:rPr>
      </w:pPr>
    </w:p>
    <w:p w:rsidR="00B5404E" w:rsidRPr="00B5404E" w:rsidRDefault="00B5404E" w:rsidP="00B5404E">
      <w:pPr>
        <w:spacing w:after="0" w:line="240" w:lineRule="auto"/>
        <w:ind w:left="-6" w:firstLine="5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04E">
        <w:rPr>
          <w:rFonts w:ascii="Times New Roman" w:hAnsi="Times New Roman" w:cs="Times New Roman"/>
          <w:i/>
          <w:sz w:val="24"/>
          <w:szCs w:val="24"/>
        </w:rPr>
        <w:t xml:space="preserve">Итоги заседания конкурсной комиссии по подведению итогов конкурса </w:t>
      </w:r>
      <w:r w:rsidRPr="00B5404E">
        <w:rPr>
          <w:rFonts w:ascii="Times New Roman" w:hAnsi="Times New Roman" w:cs="Times New Roman"/>
          <w:sz w:val="24"/>
          <w:szCs w:val="24"/>
        </w:rPr>
        <w:t>видеороликов «Эко-призыв к поколению»</w:t>
      </w:r>
      <w:r w:rsidRPr="00B5404E">
        <w:rPr>
          <w:rFonts w:ascii="Times New Roman" w:hAnsi="Times New Roman" w:cs="Times New Roman"/>
          <w:i/>
          <w:sz w:val="24"/>
          <w:szCs w:val="24"/>
        </w:rPr>
        <w:t>.</w:t>
      </w:r>
    </w:p>
    <w:p w:rsidR="00B5404E" w:rsidRPr="00B5404E" w:rsidRDefault="00B5404E" w:rsidP="00B5404E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8"/>
          <w:szCs w:val="28"/>
        </w:rPr>
      </w:pPr>
    </w:p>
    <w:p w:rsidR="00B5404E" w:rsidRPr="00B5404E" w:rsidRDefault="00B5404E" w:rsidP="00B5404E">
      <w:pPr>
        <w:shd w:val="clear" w:color="auto" w:fill="FFFFFF"/>
        <w:spacing w:line="317" w:lineRule="exact"/>
        <w:rPr>
          <w:rFonts w:ascii="Times New Roman" w:hAnsi="Times New Roman" w:cs="Times New Roman"/>
          <w:b/>
          <w:sz w:val="24"/>
          <w:szCs w:val="24"/>
        </w:rPr>
      </w:pPr>
      <w:r w:rsidRPr="00B540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В </w:t>
      </w:r>
      <w:r w:rsidRPr="00B5404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заседании конкурсной комиссии</w:t>
      </w:r>
      <w:r w:rsidRPr="00B5404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приняли участие:</w:t>
      </w:r>
    </w:p>
    <w:p w:rsidR="00B5404E" w:rsidRPr="00B5404E" w:rsidRDefault="00B5404E" w:rsidP="00B5404E">
      <w:pPr>
        <w:keepNext/>
        <w:keepLines/>
        <w:spacing w:after="0" w:line="240" w:lineRule="auto"/>
        <w:ind w:left="11" w:hanging="11"/>
        <w:textAlignment w:val="baseline"/>
        <w:outlineLv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proofErr w:type="spellStart"/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>Сысак</w:t>
      </w:r>
      <w:proofErr w:type="spellEnd"/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Сергей Александрович руководитель Телекомпании </w:t>
      </w:r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B54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председатель конкурсной комиссии;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</w:t>
      </w:r>
      <w:proofErr w:type="spellStart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Парубова</w:t>
      </w:r>
      <w:proofErr w:type="spellEnd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Надежда Викторовна - начальник отдела </w:t>
      </w:r>
      <w:r w:rsidRPr="00B5404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планирования и реализации экологических мероприятий управления по природопользованию и </w:t>
      </w:r>
      <w:r w:rsidRPr="00B5404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экологии администрации города;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</w:t>
      </w: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Воробцова Елена Александровна - руководитель первого отделения общества с ограниченной ответственностью «Либерта»;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Pr="00B5404E">
        <w:rPr>
          <w:rFonts w:ascii="Times New Roman" w:hAnsi="Times New Roman" w:cs="Times New Roman"/>
          <w:sz w:val="24"/>
          <w:szCs w:val="24"/>
        </w:rPr>
        <w:t xml:space="preserve"> </w:t>
      </w: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Тихонова Лариса Владимировна советник председателя думы по связям с общественностью;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 Магомед </w:t>
      </w:r>
      <w:proofErr w:type="spellStart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Гаджиахмедович</w:t>
      </w:r>
      <w:proofErr w:type="spellEnd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Гаджиахмедов</w:t>
      </w:r>
      <w:proofErr w:type="spellEnd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 начальник штаба НМО ВОО "Молодая гвардия»;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6. Воронцова Вера Евгеньевна эко-волонтер и организатор проекта «Сделаем мир чище»; 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7. </w:t>
      </w:r>
      <w:proofErr w:type="spellStart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Эльвина</w:t>
      </w:r>
      <w:proofErr w:type="spellEnd"/>
      <w:r w:rsidRPr="00B540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Шакирова эко-волонтер и организатор проекта «Сделаем мир чище»;  </w:t>
      </w:r>
    </w:p>
    <w:p w:rsidR="00B5404E" w:rsidRPr="00B5404E" w:rsidRDefault="00B5404E" w:rsidP="00B5404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5404E" w:rsidRPr="00B5404E" w:rsidRDefault="00B5404E" w:rsidP="00B5404E">
      <w:pPr>
        <w:spacing w:after="0" w:line="240" w:lineRule="auto"/>
        <w:ind w:left="-6" w:firstLine="573"/>
        <w:rPr>
          <w:rFonts w:ascii="Times New Roman" w:hAnsi="Times New Roman" w:cs="Times New Roman"/>
          <w:i/>
          <w:sz w:val="24"/>
          <w:szCs w:val="24"/>
        </w:rPr>
      </w:pPr>
      <w:r w:rsidRPr="00B5404E">
        <w:rPr>
          <w:rFonts w:ascii="Times New Roman" w:hAnsi="Times New Roman" w:cs="Times New Roman"/>
          <w:i/>
          <w:sz w:val="24"/>
          <w:szCs w:val="24"/>
        </w:rPr>
        <w:t xml:space="preserve">Оценивались работы по бальной системе и большим количеством баллов выбраны победители: </w:t>
      </w:r>
    </w:p>
    <w:p w:rsidR="00B5404E" w:rsidRPr="00B5404E" w:rsidRDefault="00B5404E" w:rsidP="00B54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>В возрастной категории «Дошкольники»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B5404E">
        <w:rPr>
          <w:rFonts w:ascii="Times New Roman" w:hAnsi="Times New Roman" w:cs="Times New Roman"/>
          <w:sz w:val="24"/>
          <w:szCs w:val="24"/>
        </w:rPr>
        <w:t>Творческий коллектив детского сада «Елочка», группа вторая средняя. МАДОУ г. Нижневартовска ДС №29 «Елочка»</w:t>
      </w:r>
    </w:p>
    <w:p w:rsidR="00B5404E" w:rsidRPr="00B5404E" w:rsidRDefault="00B5404E" w:rsidP="00B54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>В возрастной категории «младшие школьники до 10-ти лет 1-3 класс»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B5404E">
        <w:rPr>
          <w:rFonts w:ascii="Times New Roman" w:hAnsi="Times New Roman" w:cs="Times New Roman"/>
          <w:sz w:val="24"/>
          <w:szCs w:val="24"/>
        </w:rPr>
        <w:t xml:space="preserve">Детское объединение естественнонаучной направленности «Юный эколог» Муниципальное автономное учреждение дополнительного образования города Нижневартовска «Центр детского творчества» «Сбережем природу для будущих поколений» 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2 место и победу в номинации «Приз зрительских симпатий» </w:t>
      </w:r>
      <w:r w:rsidRPr="00B5404E">
        <w:rPr>
          <w:rFonts w:ascii="Times New Roman" w:hAnsi="Times New Roman" w:cs="Times New Roman"/>
          <w:sz w:val="24"/>
          <w:szCs w:val="24"/>
        </w:rPr>
        <w:t xml:space="preserve">Ученица 3 «Б» класса Муниципальное бюджетное общеобразовательное учреждение «Средняя школа №22» г. Нижневартовска </w:t>
      </w:r>
      <w:proofErr w:type="spellStart"/>
      <w:r w:rsidRPr="00B5404E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B5404E">
        <w:rPr>
          <w:rFonts w:ascii="Times New Roman" w:hAnsi="Times New Roman"/>
          <w:sz w:val="24"/>
          <w:szCs w:val="24"/>
        </w:rPr>
        <w:t xml:space="preserve"> Ирина Владиславовна, с работой </w:t>
      </w:r>
      <w:r w:rsidRPr="00B5404E">
        <w:rPr>
          <w:rFonts w:ascii="Times New Roman" w:hAnsi="Times New Roman" w:cs="Times New Roman"/>
          <w:sz w:val="24"/>
          <w:szCs w:val="24"/>
        </w:rPr>
        <w:t xml:space="preserve">«Планета сад» 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Нигуренко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Анастасия ученица 4 "Б" класса Муниципального бюджетного образовательного учреждения " Начальная школа № 24" с работой "Сохраним природу- Сохраним жизнь!" </w:t>
      </w:r>
    </w:p>
    <w:p w:rsidR="00B5404E" w:rsidRPr="00B5404E" w:rsidRDefault="00B5404E" w:rsidP="00B54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>В возрастной категории «среднее звено 4-8 класс»</w:t>
      </w:r>
    </w:p>
    <w:p w:rsidR="00B5404E" w:rsidRPr="00B5404E" w:rsidRDefault="00B5404E" w:rsidP="00B5404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B5404E">
        <w:rPr>
          <w:rFonts w:ascii="Times New Roman" w:hAnsi="Times New Roman" w:cs="Times New Roman"/>
          <w:sz w:val="24"/>
          <w:szCs w:val="24"/>
        </w:rPr>
        <w:t>Вожатский отряд «Бобры» Муниципального бюджетного общеобразовательного учреждения «Средняя школа №5» с работой «Мы хозяева нашей природы и она для нас кладовая солнца с великими сокровищами жизни».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Плецкая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Майя Михайловна ученица 3в класс Муниципального бюджетного образовательного учреждения «Средняя школа №10», с работой «За раздельный сбор мусора!»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B5404E">
        <w:rPr>
          <w:rFonts w:ascii="Times New Roman" w:hAnsi="Times New Roman" w:cs="Times New Roman"/>
          <w:sz w:val="24"/>
          <w:szCs w:val="24"/>
        </w:rPr>
        <w:t>коллектив</w:t>
      </w:r>
      <w:r w:rsidRPr="00B54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04E">
        <w:rPr>
          <w:rFonts w:ascii="Times New Roman" w:hAnsi="Times New Roman" w:cs="Times New Roman"/>
          <w:sz w:val="24"/>
          <w:szCs w:val="24"/>
        </w:rPr>
        <w:t xml:space="preserve">4-а класса Муниципального бюджетного образовательного учреждения «Средняя школа №8» с работой «Кап, кап,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капыч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воду спасал»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404E" w:rsidRPr="00B5404E" w:rsidRDefault="00B5404E" w:rsidP="00B540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>В возрастной категории «старшеклассники и студенты от 9 клас</w:t>
      </w:r>
      <w:bookmarkStart w:id="0" w:name="_GoBack"/>
      <w:bookmarkEnd w:id="0"/>
      <w:r w:rsidRPr="00B5404E">
        <w:rPr>
          <w:rFonts w:ascii="Times New Roman" w:hAnsi="Times New Roman" w:cs="Times New Roman"/>
          <w:b/>
          <w:sz w:val="24"/>
          <w:szCs w:val="24"/>
        </w:rPr>
        <w:t>са»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B5404E">
        <w:rPr>
          <w:rFonts w:ascii="Times New Roman" w:hAnsi="Times New Roman" w:cs="Times New Roman"/>
          <w:sz w:val="24"/>
          <w:szCs w:val="24"/>
        </w:rPr>
        <w:t>Городская детская общественная организация г. Нижневартовска «Школьный актив города» Муниципальное автономное учреждение дополнительного образования города Нижневартовска «Центр детского творчества»</w:t>
      </w:r>
      <w:r w:rsidRPr="00B5404E">
        <w:rPr>
          <w:rFonts w:ascii="Times New Roman" w:hAnsi="Times New Roman" w:cs="Times New Roman"/>
          <w:b/>
          <w:sz w:val="24"/>
          <w:szCs w:val="24"/>
        </w:rPr>
        <w:t xml:space="preserve"> «Назад в будущее»</w:t>
      </w:r>
      <w:r w:rsidRPr="00B5404E">
        <w:rPr>
          <w:rFonts w:ascii="Times New Roman" w:hAnsi="Times New Roman" w:cs="Times New Roman"/>
          <w:sz w:val="24"/>
          <w:szCs w:val="24"/>
        </w:rPr>
        <w:t xml:space="preserve"> Христофор Колумб открыл Америку 12 октября 1492 году. Давайте представим, что он взял с собой в путешествие алюминиевую банку…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B5404E">
        <w:rPr>
          <w:rFonts w:ascii="Times New Roman" w:hAnsi="Times New Roman" w:cs="Times New Roman"/>
          <w:sz w:val="24"/>
          <w:szCs w:val="24"/>
        </w:rPr>
        <w:t xml:space="preserve">Творческий актив БУ ХМАО-Югры «НСК», авторы работы: Панова Юлия Михайловна,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Насруллин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Денис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4E" w:rsidRPr="00B5404E" w:rsidRDefault="00B5404E" w:rsidP="00B54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04E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B5404E">
        <w:rPr>
          <w:rFonts w:ascii="Times New Roman" w:hAnsi="Times New Roman" w:cs="Times New Roman"/>
          <w:sz w:val="24"/>
          <w:szCs w:val="24"/>
        </w:rPr>
        <w:t xml:space="preserve">Творческий коллектив Городского добровольческого центра, действующего при МАУ «Молодёжный центр», авторы работы: Макаренко Диана Владимировна,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B5404E"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Pr="00B5404E">
        <w:rPr>
          <w:rFonts w:ascii="Times New Roman" w:hAnsi="Times New Roman" w:cs="Times New Roman"/>
          <w:sz w:val="24"/>
          <w:szCs w:val="24"/>
        </w:rPr>
        <w:t xml:space="preserve">, Левкин Денис Сергеевич, Полищук Анастасия Алексеевна.  </w:t>
      </w:r>
    </w:p>
    <w:p w:rsidR="0090428F" w:rsidRDefault="0090428F"/>
    <w:sectPr w:rsidR="0090428F" w:rsidSect="00263896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3BE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AB0E90"/>
    <w:multiLevelType w:val="singleLevel"/>
    <w:tmpl w:val="9E2EE08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80"/>
    <w:rsid w:val="0090428F"/>
    <w:rsid w:val="00AD0480"/>
    <w:rsid w:val="00B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190E-6314-4220-8136-1F8F1C3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Gubajdullin.R</dc:creator>
  <cp:keywords/>
  <dc:description/>
  <cp:lastModifiedBy>Gubajdullin.R</cp:lastModifiedBy>
  <cp:revision>2</cp:revision>
  <dcterms:created xsi:type="dcterms:W3CDTF">2016-12-20T06:46:00Z</dcterms:created>
  <dcterms:modified xsi:type="dcterms:W3CDTF">2016-12-20T06:46:00Z</dcterms:modified>
</cp:coreProperties>
</file>